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p>
    <w:p w14:paraId="7574B229" w14:textId="4B8F1E87" w:rsidR="000B3AC7" w:rsidRPr="000B3AC7" w:rsidRDefault="00ED43DE"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г. Красноярск</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0" w:name="ТекстовоеПоле717"/>
    </w:p>
    <w:bookmarkEnd w:id="0"/>
    <w:p w14:paraId="75E8EB46" w14:textId="49B9E1BC"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75432E">
            <w:rPr>
              <w:rFonts w:ascii="Times New Roman" w:eastAsia="Times New Roman" w:hAnsi="Times New Roman"/>
              <w:i/>
              <w:sz w:val="24"/>
              <w:szCs w:val="24"/>
              <w:highlight w:val="lightGray"/>
              <w:lang w:eastAsia="ru-RU"/>
            </w:rPr>
            <w:t>АО «</w:t>
          </w:r>
          <w:proofErr w:type="spellStart"/>
          <w:r w:rsidR="0075432E">
            <w:rPr>
              <w:rFonts w:ascii="Times New Roman" w:eastAsia="Times New Roman" w:hAnsi="Times New Roman"/>
              <w:i/>
              <w:sz w:val="24"/>
              <w:szCs w:val="24"/>
              <w:highlight w:val="lightGray"/>
              <w:lang w:eastAsia="ru-RU"/>
            </w:rPr>
            <w:t>Ванкорнефть</w:t>
          </w:r>
          <w:proofErr w:type="spellEnd"/>
          <w:r w:rsidR="0075432E">
            <w:rPr>
              <w:rFonts w:ascii="Times New Roman" w:eastAsia="Times New Roman" w:hAnsi="Times New Roman"/>
              <w:i/>
              <w:sz w:val="24"/>
              <w:szCs w:val="24"/>
              <w:highlight w:val="lightGray"/>
              <w:lang w:eastAsia="ru-RU"/>
            </w:rPr>
            <w:t>»</w:t>
          </w:r>
          <w:r w:rsidR="000B3AC7" w:rsidRPr="000B3AC7">
            <w:rPr>
              <w:rFonts w:ascii="Times New Roman" w:eastAsia="Times New Roman" w:hAnsi="Times New Roman"/>
              <w:i/>
              <w:sz w:val="24"/>
              <w:szCs w:val="24"/>
              <w:highlight w:val="lightGray"/>
              <w:lang w:eastAsia="ru-RU"/>
            </w:rPr>
            <w:t xml:space="preserve"> от имени иных обслуживаемых обществ, в отношении которых является агентом, указать «договора № ____</w:t>
          </w:r>
          <w:bookmarkStart w:id="1" w:name="_GoBack"/>
          <w:bookmarkEnd w:id="1"/>
          <w:r w:rsidR="000B3AC7" w:rsidRPr="000B3AC7">
            <w:rPr>
              <w:rFonts w:ascii="Times New Roman" w:eastAsia="Times New Roman" w:hAnsi="Times New Roman"/>
              <w:i/>
              <w:sz w:val="24"/>
              <w:szCs w:val="24"/>
              <w:highlight w:val="lightGray"/>
              <w:lang w:eastAsia="ru-RU"/>
            </w:rPr>
            <w:t xml:space="preserve">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 xml:space="preserve">Если договор  заключается </w:t>
          </w:r>
          <w:r w:rsidR="0075432E">
            <w:rPr>
              <w:rFonts w:ascii="Times New Roman" w:eastAsia="Times New Roman" w:hAnsi="Times New Roman"/>
              <w:i/>
              <w:sz w:val="24"/>
              <w:szCs w:val="24"/>
              <w:highlight w:val="lightGray"/>
              <w:lang w:eastAsia="ru-RU"/>
            </w:rPr>
            <w:t>АО «</w:t>
          </w:r>
          <w:proofErr w:type="spellStart"/>
          <w:r w:rsidR="0075432E">
            <w:rPr>
              <w:rFonts w:ascii="Times New Roman" w:eastAsia="Times New Roman" w:hAnsi="Times New Roman"/>
              <w:i/>
              <w:sz w:val="24"/>
              <w:szCs w:val="24"/>
              <w:highlight w:val="lightGray"/>
              <w:lang w:eastAsia="ru-RU"/>
            </w:rPr>
            <w:t>Ванкорнефть</w:t>
          </w:r>
          <w:proofErr w:type="spellEnd"/>
          <w:r w:rsidR="0075432E">
            <w:rPr>
              <w:rFonts w:ascii="Times New Roman" w:eastAsia="Times New Roman" w:hAnsi="Times New Roman"/>
              <w:i/>
              <w:sz w:val="24"/>
              <w:szCs w:val="24"/>
              <w:highlight w:val="lightGray"/>
              <w:lang w:eastAsia="ru-RU"/>
            </w:rPr>
            <w:t>»</w:t>
          </w:r>
          <w:r w:rsidR="000B3AC7" w:rsidRPr="000B3AC7">
            <w:rPr>
              <w:rFonts w:ascii="Times New Roman" w:eastAsia="Times New Roman" w:hAnsi="Times New Roman"/>
              <w:i/>
              <w:sz w:val="24"/>
              <w:szCs w:val="24"/>
              <w:highlight w:val="lightGray"/>
              <w:lang w:eastAsia="ru-RU"/>
            </w:rPr>
            <w:t xml:space="preserve"> в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ED43DE"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2"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2"/>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3"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3"/>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4"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4" w:displacedByCustomXml="next"/>
      </w:sdtContent>
    </w:sdt>
    <w:p w14:paraId="1EBD2614" w14:textId="01A0320D"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5" w:name="ТекстовоеПоле8"/>
      <w:sdt>
        <w:sdtPr>
          <w:id w:val="-1536340690"/>
          <w:placeholder>
            <w:docPart w:val="DefaultPlaceholder_1081868574"/>
          </w:placeholder>
        </w:sdtPr>
        <w:sdtEndPr>
          <w:rPr>
            <w:i/>
            <w:highlight w:val="lightGray"/>
          </w:rPr>
        </w:sdtEndPr>
        <w:sdtContent>
          <w:bookmarkEnd w:id="5"/>
          <w:r w:rsidR="00D95BE8">
            <w:t>5</w:t>
          </w:r>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6" w:name="ТекстовоеПоле9"/>
      <w:r w:rsidR="00FE7834" w:rsidRPr="00FE7834">
        <w:t xml:space="preserve">10 (десяти) рабочих дней </w:t>
      </w:r>
      <w:bookmarkEnd w:id="6"/>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w:t>
      </w:r>
      <w:proofErr w:type="spellStart"/>
      <w:r w:rsidRPr="00BE5CC9">
        <w:rPr>
          <w:rFonts w:ascii="Times New Roman" w:hAnsi="Times New Roman"/>
          <w:bCs/>
          <w:sz w:val="24"/>
          <w:szCs w:val="24"/>
        </w:rPr>
        <w:t>внутриобъектового</w:t>
      </w:r>
      <w:proofErr w:type="spellEnd"/>
      <w:r w:rsidRPr="00BE5CC9">
        <w:rPr>
          <w:rFonts w:ascii="Times New Roman" w:hAnsi="Times New Roman"/>
          <w:bCs/>
          <w:sz w:val="24"/>
          <w:szCs w:val="24"/>
        </w:rPr>
        <w:t xml:space="preserve">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7"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8" w:name="ТекстовоеПоле776"/>
      <w:bookmarkEnd w:id="7"/>
      <w:r w:rsidR="00914D31">
        <w:rPr>
          <w:rFonts w:ascii="Times New Roman" w:hAnsi="Times New Roman"/>
          <w:noProof/>
          <w:sz w:val="24"/>
          <w:szCs w:val="24"/>
        </w:rPr>
        <w:t>.</w:t>
      </w:r>
      <w:bookmarkEnd w:id="8"/>
    </w:p>
    <w:p w14:paraId="59A4DFFE" w14:textId="5FC424BB" w:rsidR="00914D31" w:rsidRPr="005F2138" w:rsidRDefault="00914D31" w:rsidP="005F2138">
      <w:pPr>
        <w:spacing w:after="0" w:line="240" w:lineRule="auto"/>
        <w:jc w:val="both"/>
        <w:rPr>
          <w:color w:val="000000"/>
        </w:rPr>
      </w:pPr>
      <w:bookmarkStart w:id="9"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0" w:name="ТекстовоеПоле778"/>
      <w:bookmarkEnd w:id="9"/>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1" w:name="ТекстовоеПоле779"/>
      <w:bookmarkEnd w:id="10"/>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2" w:name="ТекстовоеПоле780"/>
      <w:bookmarkEnd w:id="11"/>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2"/>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3"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4" w:name="ТекстовоеПоле782"/>
      <w:bookmarkEnd w:id="13"/>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5" w:name="ТекстовоеПоле783"/>
      <w:bookmarkEnd w:id="14"/>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6" w:name="ТекстовоеПоле784"/>
      <w:bookmarkEnd w:id="15"/>
      <w:r>
        <w:rPr>
          <w:rFonts w:ascii="Times New Roman" w:hAnsi="Times New Roman"/>
          <w:noProof/>
          <w:sz w:val="24"/>
          <w:szCs w:val="24"/>
        </w:rPr>
        <w:t>(за исключением случаев, когда соответствующие документы были представлены ранее).</w:t>
      </w:r>
      <w:bookmarkEnd w:id="16"/>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7"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7"/>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8"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9" w:name="ТекстовоеПоле787"/>
      <w:bookmarkEnd w:id="18"/>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20" w:name="ТекстовоеПоле788"/>
      <w:bookmarkEnd w:id="19"/>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0"/>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w:t>
      </w:r>
      <w:proofErr w:type="gramStart"/>
      <w:r w:rsidRPr="00C0430C">
        <w:t>санитарии</w:t>
      </w:r>
      <w:proofErr w:type="gramEnd"/>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 xml:space="preserve">Акт сверки за соответствующий период считается </w:t>
      </w:r>
      <w:proofErr w:type="spellStart"/>
      <w:r w:rsidRPr="00644FC3">
        <w:rPr>
          <w:rFonts w:ascii="Times New Roman" w:hAnsi="Times New Roman"/>
          <w:sz w:val="24"/>
          <w:szCs w:val="24"/>
        </w:rPr>
        <w:t>непредоставленным</w:t>
      </w:r>
      <w:proofErr w:type="spellEnd"/>
      <w:r w:rsidRPr="00644FC3">
        <w:rPr>
          <w:rFonts w:ascii="Times New Roman" w:hAnsi="Times New Roman"/>
          <w:sz w:val="24"/>
          <w:szCs w:val="24"/>
        </w:rPr>
        <w:t xml:space="preserve"> и/или несвоевременно предоставленным Покупателем, в случае его </w:t>
      </w:r>
      <w:proofErr w:type="spellStart"/>
      <w:r w:rsidRPr="00644FC3">
        <w:rPr>
          <w:rFonts w:ascii="Times New Roman" w:hAnsi="Times New Roman"/>
          <w:sz w:val="24"/>
          <w:szCs w:val="24"/>
        </w:rPr>
        <w:t>непредоставления</w:t>
      </w:r>
      <w:proofErr w:type="spellEnd"/>
      <w:r w:rsidRPr="00644FC3">
        <w:rPr>
          <w:rFonts w:ascii="Times New Roman" w:hAnsi="Times New Roman"/>
          <w:sz w:val="24"/>
          <w:szCs w:val="24"/>
        </w:rPr>
        <w:t xml:space="preserve">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w:t>
      </w:r>
      <w:proofErr w:type="gramStart"/>
      <w:r w:rsidRPr="00644FC3">
        <w:rPr>
          <w:rFonts w:ascii="Times New Roman" w:hAnsi="Times New Roman" w:cs="Times New Roman"/>
          <w:sz w:val="24"/>
          <w:szCs w:val="24"/>
        </w:rPr>
        <w:t>14</w:t>
      </w:r>
      <w:r w:rsidR="00F92B6F" w:rsidRPr="00644FC3">
        <w:rPr>
          <w:rFonts w:ascii="Times New Roman" w:hAnsi="Times New Roman" w:cs="Times New Roman"/>
          <w:sz w:val="24"/>
          <w:szCs w:val="24"/>
        </w:rPr>
        <w:t>.Все</w:t>
      </w:r>
      <w:proofErr w:type="gramEnd"/>
      <w:r w:rsidR="00F92B6F" w:rsidRPr="00644FC3">
        <w:rPr>
          <w:rFonts w:ascii="Times New Roman" w:hAnsi="Times New Roman" w:cs="Times New Roman"/>
          <w:sz w:val="24"/>
          <w:szCs w:val="24"/>
        </w:rPr>
        <w:t xml:space="preserve">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w:t>
          </w:r>
          <w:proofErr w:type="spellStart"/>
          <w:r w:rsidR="00583A79" w:rsidRPr="00583A79">
            <w:rPr>
              <w:rFonts w:ascii="Times New Roman" w:hAnsi="Times New Roman"/>
              <w:sz w:val="24"/>
              <w:szCs w:val="24"/>
            </w:rPr>
            <w:t>дневный</w:t>
          </w:r>
          <w:proofErr w:type="spellEnd"/>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proofErr w:type="spellStart"/>
            <w:r w:rsidRPr="000B3AC7">
              <w:rPr>
                <w:bCs/>
                <w:sz w:val="24"/>
                <w:szCs w:val="24"/>
              </w:rPr>
              <w:t>Кор.счет</w:t>
            </w:r>
            <w:proofErr w:type="spellEnd"/>
            <w:r w:rsidRPr="000B3AC7">
              <w:rPr>
                <w:bCs/>
                <w:sz w:val="24"/>
                <w:szCs w:val="24"/>
              </w:rPr>
              <w:t>:</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46AC5" w14:textId="77777777" w:rsidR="00ED43DE" w:rsidRDefault="00ED43DE" w:rsidP="002B5D5A">
      <w:pPr>
        <w:spacing w:after="0" w:line="240" w:lineRule="auto"/>
      </w:pPr>
      <w:r>
        <w:separator/>
      </w:r>
    </w:p>
  </w:endnote>
  <w:endnote w:type="continuationSeparator" w:id="0">
    <w:p w14:paraId="4BC20D94" w14:textId="77777777" w:rsidR="00ED43DE" w:rsidRDefault="00ED43DE"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93332" w14:textId="77777777" w:rsidR="00ED43DE" w:rsidRDefault="00ED43DE" w:rsidP="002B5D5A">
      <w:pPr>
        <w:spacing w:after="0" w:line="240" w:lineRule="auto"/>
      </w:pPr>
      <w:r>
        <w:separator/>
      </w:r>
    </w:p>
  </w:footnote>
  <w:footnote w:type="continuationSeparator" w:id="0">
    <w:p w14:paraId="2DAA5D7E" w14:textId="77777777" w:rsidR="00ED43DE" w:rsidRDefault="00ED43DE"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05FC"/>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432E"/>
    <w:rsid w:val="00756395"/>
    <w:rsid w:val="00756E67"/>
    <w:rsid w:val="0076035D"/>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83F92"/>
    <w:rsid w:val="008905B7"/>
    <w:rsid w:val="00892394"/>
    <w:rsid w:val="008A066B"/>
    <w:rsid w:val="008A6F6E"/>
    <w:rsid w:val="008A77BD"/>
    <w:rsid w:val="008B2D46"/>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B2B29"/>
    <w:rsid w:val="00BD5876"/>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4844"/>
    <w:rsid w:val="00D55DD7"/>
    <w:rsid w:val="00D6594F"/>
    <w:rsid w:val="00D73FDE"/>
    <w:rsid w:val="00D866B3"/>
    <w:rsid w:val="00D95BE8"/>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7A1D"/>
    <w:rsid w:val="00E33975"/>
    <w:rsid w:val="00E45A03"/>
    <w:rsid w:val="00E466B0"/>
    <w:rsid w:val="00E46B89"/>
    <w:rsid w:val="00E53A33"/>
    <w:rsid w:val="00E53B8D"/>
    <w:rsid w:val="00E62D8E"/>
    <w:rsid w:val="00E64603"/>
    <w:rsid w:val="00E81559"/>
    <w:rsid w:val="00E96138"/>
    <w:rsid w:val="00EB5331"/>
    <w:rsid w:val="00EB5FD4"/>
    <w:rsid w:val="00EC2859"/>
    <w:rsid w:val="00EC709C"/>
    <w:rsid w:val="00ED093F"/>
    <w:rsid w:val="00ED0E42"/>
    <w:rsid w:val="00ED3359"/>
    <w:rsid w:val="00ED43DE"/>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12374A"/>
    <w:rsid w:val="00153A9A"/>
    <w:rsid w:val="001C5FD5"/>
    <w:rsid w:val="00270E30"/>
    <w:rsid w:val="003A7F0C"/>
    <w:rsid w:val="00634F88"/>
    <w:rsid w:val="00754F98"/>
    <w:rsid w:val="007A7066"/>
    <w:rsid w:val="007D3859"/>
    <w:rsid w:val="007D78B4"/>
    <w:rsid w:val="00804CCD"/>
    <w:rsid w:val="00851842"/>
    <w:rsid w:val="008E1CB7"/>
    <w:rsid w:val="00A8726E"/>
    <w:rsid w:val="00AB6DEC"/>
    <w:rsid w:val="00C1254C"/>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B0CAC-04EE-4082-A877-B287389D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4798</Words>
  <Characters>27351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Крутикова Любовь Анатольевна</cp:lastModifiedBy>
  <cp:revision>8</cp:revision>
  <cp:lastPrinted>2024-03-12T01:09:00Z</cp:lastPrinted>
  <dcterms:created xsi:type="dcterms:W3CDTF">2025-09-19T03:54:00Z</dcterms:created>
  <dcterms:modified xsi:type="dcterms:W3CDTF">2025-09-24T01:41:00Z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